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05D0" w:rsidRPr="00320687" w:rsidP="005E05D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</w:pPr>
      <w:r w:rsidRPr="00320687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Дело № 5-</w:t>
      </w:r>
      <w:r w:rsidR="00997A93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0058</w:t>
      </w:r>
      <w:r w:rsidRPr="00320687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-210</w:t>
      </w:r>
      <w:r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1</w:t>
      </w:r>
      <w:r w:rsidRPr="00320687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4</w:t>
      </w:r>
    </w:p>
    <w:p w:rsidR="005E05D0" w:rsidP="005E05D0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86MS0021-01-2023-007306-33</w:t>
      </w:r>
    </w:p>
    <w:p w:rsidR="005E05D0" w:rsidRPr="00674795" w:rsidP="005E05D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5E05D0" w:rsidRPr="00674795" w:rsidP="005E05D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5E05D0" w:rsidRPr="00674795" w:rsidP="005E05D0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5E05D0" w:rsidRPr="00674795" w:rsidP="005E05D0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5E05D0" w:rsidRPr="009B16D9" w:rsidP="005E05D0">
      <w:pPr>
        <w:ind w:firstLine="540"/>
        <w:jc w:val="both"/>
        <w:rPr>
          <w:color w:val="000099"/>
          <w:sz w:val="28"/>
          <w:szCs w:val="28"/>
        </w:rPr>
      </w:pPr>
      <w:r>
        <w:rPr>
          <w:sz w:val="25"/>
          <w:szCs w:val="25"/>
        </w:rPr>
        <w:t>Мировой судья судебного участка № 1 Нижневартовского</w:t>
      </w:r>
      <w:r>
        <w:rPr>
          <w:sz w:val="25"/>
          <w:szCs w:val="25"/>
        </w:rPr>
        <w:t xml:space="preserve"> судебного района города окружного значения Нижневартовска Ханты-Мансийского автономного округа–Югры О.В.Вдовина, находящийся по адресу ул. Нефтяников, 6, г. Нижневартовск</w:t>
      </w:r>
      <w:r w:rsidRPr="00674795">
        <w:rPr>
          <w:color w:val="0D0D0D" w:themeColor="text1" w:themeTint="F2"/>
          <w:sz w:val="25"/>
          <w:szCs w:val="25"/>
        </w:rPr>
        <w:t>, 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5E05D0" w:rsidRPr="00414F87" w:rsidP="005E05D0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Шаяхметовой Ал</w:t>
      </w:r>
      <w:r>
        <w:rPr>
          <w:color w:val="FF0000"/>
          <w:sz w:val="25"/>
          <w:szCs w:val="25"/>
        </w:rPr>
        <w:t xml:space="preserve">ьбины </w:t>
      </w:r>
      <w:r>
        <w:rPr>
          <w:color w:val="FF0000"/>
          <w:sz w:val="25"/>
          <w:szCs w:val="25"/>
        </w:rPr>
        <w:t>Илдусовны</w:t>
      </w:r>
      <w:r>
        <w:rPr>
          <w:color w:val="0D0D0D" w:themeColor="text1" w:themeTint="F2"/>
          <w:sz w:val="25"/>
          <w:szCs w:val="25"/>
        </w:rPr>
        <w:t xml:space="preserve">,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ки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области, </w:t>
      </w:r>
      <w:r>
        <w:rPr>
          <w:color w:val="0D0D0D" w:themeColor="text1" w:themeTint="F2"/>
          <w:sz w:val="25"/>
          <w:szCs w:val="25"/>
        </w:rPr>
        <w:t xml:space="preserve">неработающей,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ул.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д.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кв.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СТС -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</w:t>
      </w:r>
    </w:p>
    <w:p w:rsidR="005E05D0" w:rsidRPr="00414F87" w:rsidP="005E05D0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5E05D0" w:rsidRPr="00414F87" w:rsidP="005E05D0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5E05D0" w:rsidRPr="00414F87" w:rsidP="005E05D0">
      <w:pPr>
        <w:jc w:val="center"/>
        <w:rPr>
          <w:color w:val="0D0D0D" w:themeColor="text1" w:themeTint="F2"/>
          <w:sz w:val="25"/>
          <w:szCs w:val="25"/>
        </w:rPr>
      </w:pPr>
    </w:p>
    <w:p w:rsidR="005E05D0" w:rsidRPr="00414F87" w:rsidP="005E05D0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Шаяхметова А.И., 23.09.2023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</w:t>
      </w:r>
      <w:r w:rsidRPr="00414F87">
        <w:rPr>
          <w:color w:val="0D0D0D" w:themeColor="text1" w:themeTint="F2"/>
          <w:sz w:val="25"/>
          <w:szCs w:val="25"/>
        </w:rPr>
        <w:t xml:space="preserve">асов </w:t>
      </w:r>
      <w:r>
        <w:rPr>
          <w:color w:val="0D0D0D" w:themeColor="text1" w:themeTint="F2"/>
          <w:sz w:val="25"/>
          <w:szCs w:val="25"/>
        </w:rPr>
        <w:t>находясь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ул. 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д.</w:t>
      </w:r>
      <w:r w:rsidR="004358F8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кв. </w:t>
      </w:r>
      <w:r w:rsidR="004358F8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не произвел</w:t>
      </w:r>
      <w:r>
        <w:rPr>
          <w:color w:val="0D0D0D" w:themeColor="text1" w:themeTint="F2"/>
          <w:sz w:val="25"/>
          <w:szCs w:val="25"/>
        </w:rPr>
        <w:t xml:space="preserve">а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2000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</w:t>
      </w:r>
      <w:r>
        <w:rPr>
          <w:color w:val="0D0D0D" w:themeColor="text1" w:themeTint="F2"/>
          <w:sz w:val="25"/>
          <w:szCs w:val="25"/>
        </w:rPr>
        <w:t xml:space="preserve">18810586230712098182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12.07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</w:t>
      </w:r>
      <w:r w:rsidRPr="00414F87">
        <w:rPr>
          <w:color w:val="0D0D0D" w:themeColor="text1" w:themeTint="F2"/>
          <w:sz w:val="26"/>
          <w:szCs w:val="26"/>
        </w:rPr>
        <w:t xml:space="preserve">нном </w:t>
      </w:r>
      <w:r>
        <w:rPr>
          <w:color w:val="0D0D0D" w:themeColor="text1" w:themeTint="F2"/>
          <w:sz w:val="26"/>
          <w:szCs w:val="26"/>
        </w:rPr>
        <w:t xml:space="preserve">ч. 6 ст. 12.9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</w:t>
      </w:r>
      <w:r w:rsidRPr="00414F87">
        <w:rPr>
          <w:color w:val="0D0D0D" w:themeColor="text1" w:themeTint="F2"/>
          <w:sz w:val="26"/>
          <w:szCs w:val="26"/>
        </w:rPr>
        <w:t xml:space="preserve">силу  </w:t>
      </w:r>
      <w:r>
        <w:rPr>
          <w:color w:val="0D0D0D" w:themeColor="text1" w:themeTint="F2"/>
          <w:sz w:val="26"/>
          <w:szCs w:val="26"/>
        </w:rPr>
        <w:t>24.07.</w:t>
      </w:r>
      <w:r w:rsidRPr="00414F87">
        <w:rPr>
          <w:color w:val="0D0D0D" w:themeColor="text1" w:themeTint="F2"/>
          <w:sz w:val="26"/>
          <w:szCs w:val="26"/>
        </w:rPr>
        <w:t>2023</w:t>
      </w:r>
      <w:r w:rsidRPr="00414F87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5E05D0" w:rsidRPr="00414F87" w:rsidP="005E05D0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Шаяхметова А.И.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на рассмотрение дела об административном </w:t>
      </w:r>
      <w:r w:rsidRPr="00414F87">
        <w:rPr>
          <w:color w:val="0D0D0D" w:themeColor="text1" w:themeTint="F2"/>
          <w:sz w:val="26"/>
          <w:szCs w:val="26"/>
        </w:rPr>
        <w:t>правонарушении не явил</w:t>
      </w:r>
      <w:r>
        <w:rPr>
          <w:color w:val="0D0D0D" w:themeColor="text1" w:themeTint="F2"/>
          <w:sz w:val="26"/>
          <w:szCs w:val="26"/>
        </w:rPr>
        <w:t>ась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</w:t>
      </w:r>
      <w:r>
        <w:rPr>
          <w:color w:val="0D0D0D" w:themeColor="text1" w:themeTint="F2"/>
          <w:sz w:val="26"/>
          <w:szCs w:val="26"/>
        </w:rPr>
        <w:t>тративном правонарушении извещена надлежащим образом.</w:t>
      </w:r>
    </w:p>
    <w:p w:rsidR="005E05D0" w:rsidRPr="00414F87" w:rsidP="005E05D0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5E05D0" w:rsidRPr="00414F87" w:rsidP="005E05D0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№ 18810886230920083962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30.11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 в отсутствии  </w:t>
      </w:r>
      <w:r>
        <w:rPr>
          <w:color w:val="FF0000"/>
          <w:sz w:val="25"/>
          <w:szCs w:val="25"/>
        </w:rPr>
        <w:t>Шаяхметовой А.И.,</w:t>
      </w:r>
      <w:r>
        <w:rPr>
          <w:color w:val="FF0000"/>
          <w:sz w:val="26"/>
          <w:szCs w:val="26"/>
        </w:rPr>
        <w:t xml:space="preserve"> которая о дате и месте его составления извещена надлежащим образом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5E05D0" w:rsidP="005E05D0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№ </w:t>
      </w:r>
      <w:r>
        <w:rPr>
          <w:color w:val="0D0D0D" w:themeColor="text1" w:themeTint="F2"/>
          <w:sz w:val="25"/>
          <w:szCs w:val="25"/>
        </w:rPr>
        <w:t xml:space="preserve">18810586230712098182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12.07</w:t>
      </w:r>
      <w:r w:rsidRPr="00414F87">
        <w:rPr>
          <w:color w:val="0D0D0D" w:themeColor="text1" w:themeTint="F2"/>
          <w:sz w:val="25"/>
          <w:szCs w:val="25"/>
        </w:rPr>
        <w:t xml:space="preserve">.2023  </w:t>
      </w:r>
      <w:r w:rsidRPr="00414F87">
        <w:rPr>
          <w:color w:val="0D0D0D" w:themeColor="text1" w:themeTint="F2"/>
          <w:sz w:val="26"/>
          <w:szCs w:val="26"/>
        </w:rPr>
        <w:t>года</w:t>
      </w:r>
      <w:r>
        <w:rPr>
          <w:color w:val="0D0D0D" w:themeColor="text1" w:themeTint="F2"/>
          <w:sz w:val="25"/>
          <w:szCs w:val="25"/>
        </w:rPr>
        <w:t xml:space="preserve">, согласно которого </w:t>
      </w:r>
      <w:r w:rsidR="004358F8">
        <w:rPr>
          <w:color w:val="FF0000"/>
          <w:sz w:val="25"/>
          <w:szCs w:val="25"/>
        </w:rPr>
        <w:t>…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подвергнута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2000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>
        <w:rPr>
          <w:color w:val="0D0D0D" w:themeColor="text1" w:themeTint="F2"/>
          <w:sz w:val="25"/>
          <w:szCs w:val="25"/>
        </w:rPr>
        <w:t>ч. 6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E05D0" w:rsidP="005E05D0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фотоматериалы;      </w:t>
      </w:r>
    </w:p>
    <w:p w:rsidR="005E05D0" w:rsidP="005E05D0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</w:t>
      </w:r>
      <w:r>
        <w:rPr>
          <w:color w:val="0D0D0D" w:themeColor="text1" w:themeTint="F2"/>
          <w:sz w:val="25"/>
          <w:szCs w:val="25"/>
        </w:rPr>
        <w:t>практику;</w:t>
      </w:r>
    </w:p>
    <w:p w:rsidR="005E05D0" w:rsidP="005E05D0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извещение;</w:t>
      </w:r>
    </w:p>
    <w:p w:rsidR="005E05D0" w:rsidP="005E05D0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карточка учета транспортного средства;</w:t>
      </w:r>
    </w:p>
    <w:p w:rsidR="005E05D0" w:rsidP="005E05D0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отчет об отслеживании отправления,</w:t>
      </w:r>
    </w:p>
    <w:p w:rsidR="005E05D0" w:rsidRPr="00414F87" w:rsidP="005E05D0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5E05D0" w:rsidRPr="00414F87" w:rsidP="005E05D0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</w:t>
      </w:r>
      <w:r w:rsidRPr="00414F87">
        <w:rPr>
          <w:color w:val="0D0D0D" w:themeColor="text1" w:themeTint="F2"/>
          <w:sz w:val="25"/>
          <w:szCs w:val="25"/>
        </w:rPr>
        <w:t>ативную ответственность за неуплату административного штрафа в установленный срок.</w:t>
      </w:r>
    </w:p>
    <w:p w:rsidR="005E05D0" w:rsidRPr="00414F87" w:rsidP="005E05D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№ </w:t>
      </w:r>
      <w:r>
        <w:rPr>
          <w:color w:val="0D0D0D" w:themeColor="text1" w:themeTint="F2"/>
          <w:sz w:val="25"/>
          <w:szCs w:val="25"/>
        </w:rPr>
        <w:t xml:space="preserve">18810586230712098182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12.07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 w:rsidR="004358F8">
        <w:rPr>
          <w:color w:val="FF0000"/>
          <w:sz w:val="25"/>
          <w:szCs w:val="25"/>
        </w:rPr>
        <w:t>…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</w:t>
      </w:r>
      <w:r w:rsidRPr="00414F87">
        <w:rPr>
          <w:color w:val="0D0D0D" w:themeColor="text1" w:themeTint="F2"/>
          <w:sz w:val="25"/>
          <w:szCs w:val="25"/>
        </w:rPr>
        <w:t xml:space="preserve">силу  </w:t>
      </w:r>
      <w:r>
        <w:rPr>
          <w:color w:val="0D0D0D" w:themeColor="text1" w:themeTint="F2"/>
          <w:sz w:val="25"/>
          <w:szCs w:val="25"/>
        </w:rPr>
        <w:t>2</w:t>
      </w:r>
      <w:r w:rsidR="00CF6270">
        <w:rPr>
          <w:color w:val="0D0D0D" w:themeColor="text1" w:themeTint="F2"/>
          <w:sz w:val="25"/>
          <w:szCs w:val="25"/>
        </w:rPr>
        <w:t>4</w:t>
      </w:r>
      <w:r>
        <w:rPr>
          <w:color w:val="0D0D0D" w:themeColor="text1" w:themeTint="F2"/>
          <w:sz w:val="25"/>
          <w:szCs w:val="25"/>
        </w:rPr>
        <w:t>.07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21.09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5E05D0" w:rsidRPr="00414F87" w:rsidP="005E05D0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2000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</w:t>
      </w:r>
      <w:r w:rsidRPr="00414F87">
        <w:rPr>
          <w:color w:val="0D0D0D" w:themeColor="text1" w:themeTint="F2"/>
          <w:sz w:val="25"/>
          <w:szCs w:val="25"/>
        </w:rPr>
        <w:t xml:space="preserve">ия постановления о назначении административного штрафа в законную силу в деле отсутствуют. </w:t>
      </w:r>
    </w:p>
    <w:p w:rsidR="005E05D0" w:rsidRPr="00414F87" w:rsidP="005E05D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4358F8">
        <w:rPr>
          <w:color w:val="FF0000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 xml:space="preserve"> в со</w:t>
      </w:r>
      <w:r w:rsidRPr="00414F87">
        <w:rPr>
          <w:color w:val="0D0D0D" w:themeColor="text1" w:themeTint="F2"/>
          <w:sz w:val="25"/>
          <w:szCs w:val="25"/>
        </w:rPr>
        <w:t xml:space="preserve">вершении </w:t>
      </w:r>
      <w:r w:rsidRPr="00414F87">
        <w:rPr>
          <w:color w:val="0D0D0D" w:themeColor="text1" w:themeTint="F2"/>
          <w:sz w:val="25"/>
          <w:szCs w:val="25"/>
        </w:rPr>
        <w:t>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5E05D0" w:rsidRPr="00414F87" w:rsidP="005E05D0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</w:t>
      </w:r>
      <w:r w:rsidRPr="00414F87">
        <w:rPr>
          <w:color w:val="0D0D0D" w:themeColor="text1" w:themeTint="F2"/>
          <w:sz w:val="26"/>
          <w:szCs w:val="26"/>
        </w:rPr>
        <w:t>иновно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</w:t>
      </w:r>
      <w:r w:rsidRPr="00414F87">
        <w:rPr>
          <w:color w:val="0D0D0D" w:themeColor="text1" w:themeTint="F2"/>
          <w:sz w:val="25"/>
          <w:szCs w:val="25"/>
        </w:rPr>
        <w:t>ого штрафа.</w:t>
      </w:r>
    </w:p>
    <w:p w:rsidR="005E05D0" w:rsidRPr="00414F87" w:rsidP="005E05D0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5E05D0" w:rsidP="005E05D0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5E05D0" w:rsidP="005E05D0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5E05D0" w:rsidRPr="00414F87" w:rsidP="005E05D0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Шаяхметову Альбину Илдусовну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4000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четырех тысяч)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5E05D0" w:rsidRPr="00414F87" w:rsidP="005E05D0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997A93" w:rsidR="00997A93">
        <w:rPr>
          <w:color w:val="FF0000"/>
          <w:sz w:val="25"/>
          <w:szCs w:val="25"/>
        </w:rPr>
        <w:t>0412365400215015302320132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5E05D0" w:rsidRPr="00414F87" w:rsidP="005E05D0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5E05D0" w:rsidRPr="00F4499E" w:rsidP="005E05D0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F4499E">
        <w:rPr>
          <w:sz w:val="26"/>
          <w:szCs w:val="26"/>
        </w:rPr>
        <w:t xml:space="preserve"> Нижневартовского судебного района гор</w:t>
      </w:r>
      <w:r w:rsidRPr="00F4499E">
        <w:rPr>
          <w:sz w:val="26"/>
          <w:szCs w:val="26"/>
        </w:rPr>
        <w:t>ода окружного значения Нижневартовска Ханты - Мансийского автономного округа – Югры по адресу: г. Нижневартовск, ул. Нефтяников, д. 6</w:t>
      </w:r>
      <w:r>
        <w:rPr>
          <w:sz w:val="26"/>
          <w:szCs w:val="26"/>
        </w:rPr>
        <w:t>, каб. 224</w:t>
      </w:r>
      <w:r w:rsidRPr="00F4499E">
        <w:rPr>
          <w:sz w:val="26"/>
          <w:szCs w:val="26"/>
        </w:rPr>
        <w:t>.</w:t>
      </w:r>
    </w:p>
    <w:p w:rsidR="005E05D0" w:rsidRPr="00F4499E" w:rsidP="005E05D0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F4499E">
        <w:rPr>
          <w:sz w:val="26"/>
          <w:szCs w:val="26"/>
        </w:rPr>
        <w:t>1 ст. 20.25 Кодекса РФ об административных правонарушениях.</w:t>
      </w:r>
    </w:p>
    <w:p w:rsidR="005E05D0" w:rsidRPr="00F4499E" w:rsidP="005E05D0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Постановление может быть обжаловано в Нижневартовский городской суд в течение 10 суток, через мирового судью судебного участка </w:t>
      </w:r>
      <w:r>
        <w:rPr>
          <w:sz w:val="26"/>
          <w:szCs w:val="26"/>
        </w:rPr>
        <w:t>№1</w:t>
      </w:r>
      <w:r w:rsidRPr="00F4499E">
        <w:rPr>
          <w:sz w:val="26"/>
          <w:szCs w:val="26"/>
        </w:rPr>
        <w:t>.</w:t>
      </w:r>
    </w:p>
    <w:p w:rsidR="005E05D0" w:rsidRPr="00414F87" w:rsidP="005E05D0">
      <w:pPr>
        <w:ind w:right="-55"/>
        <w:rPr>
          <w:color w:val="0D0D0D" w:themeColor="text1" w:themeTint="F2"/>
          <w:sz w:val="25"/>
          <w:szCs w:val="25"/>
        </w:rPr>
      </w:pPr>
    </w:p>
    <w:p w:rsidR="005E05D0" w:rsidRPr="00414F87" w:rsidP="005E05D0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5E05D0" w:rsidRPr="00414F87" w:rsidP="005E05D0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5E05D0" w:rsidP="005E05D0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5E05D0" w:rsidP="005E05D0">
      <w:pPr>
        <w:ind w:firstLine="540"/>
        <w:jc w:val="both"/>
      </w:pPr>
    </w:p>
    <w:p w:rsidR="005E05D0" w:rsidP="005E05D0"/>
    <w:p w:rsidR="005E05D0" w:rsidP="005E05D0"/>
    <w:p w:rsidR="005E05D0" w:rsidP="005E05D0"/>
    <w:p w:rsidR="005E05D0" w:rsidP="005E05D0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8F8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0"/>
    <w:rsid w:val="00300FA4"/>
    <w:rsid w:val="00320687"/>
    <w:rsid w:val="003F7A6B"/>
    <w:rsid w:val="00414F87"/>
    <w:rsid w:val="004358F8"/>
    <w:rsid w:val="0047724E"/>
    <w:rsid w:val="005E05D0"/>
    <w:rsid w:val="00674795"/>
    <w:rsid w:val="00997A93"/>
    <w:rsid w:val="009B16D9"/>
    <w:rsid w:val="00A939BB"/>
    <w:rsid w:val="00CF6270"/>
    <w:rsid w:val="00EB0021"/>
    <w:rsid w:val="00F4499E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B1D5E2-5F83-4EE9-A388-D09F0AE9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E05D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E05D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5E05D0"/>
  </w:style>
  <w:style w:type="paragraph" w:styleId="Title">
    <w:name w:val="Title"/>
    <w:basedOn w:val="Normal"/>
    <w:next w:val="Normal"/>
    <w:link w:val="a0"/>
    <w:qFormat/>
    <w:rsid w:val="005E05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5E05D0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5E05D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E05D0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